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DC" w:rsidRPr="001E01DC" w:rsidRDefault="001E01DC" w:rsidP="001E01DC">
      <w:pPr>
        <w:widowControl/>
        <w:wordWrap/>
        <w:autoSpaceDE/>
        <w:autoSpaceDN/>
        <w:spacing w:after="0" w:line="240" w:lineRule="auto"/>
        <w:jc w:val="left"/>
        <w:rPr>
          <w:rFonts w:ascii="굴림" w:eastAsia="굴림" w:hAnsi="굴림" w:cs="굴림"/>
          <w:kern w:val="0"/>
          <w:sz w:val="24"/>
          <w:szCs w:val="24"/>
        </w:rPr>
      </w:pPr>
      <w:r w:rsidRPr="001E01DC">
        <w:rPr>
          <w:rFonts w:ascii="굴림" w:eastAsia="굴림" w:hAnsi="굴림" w:cs="굴림"/>
          <w:noProof/>
          <w:kern w:val="0"/>
          <w:sz w:val="24"/>
          <w:szCs w:val="24"/>
        </w:rPr>
        <mc:AlternateContent>
          <mc:Choice Requires="wps">
            <w:drawing>
              <wp:inline distT="0" distB="0" distL="0" distR="0" wp14:anchorId="7F0863F0" wp14:editId="2DD40843">
                <wp:extent cx="6350" cy="6350"/>
                <wp:effectExtent l="0" t="0" r="0" b="0"/>
                <wp:docPr id="7" name="AutoShape 7" descr="https://d.adroll.com/cm/aol/out?advertisable=5TNISEDCGBAQJINTMF22A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006129A" id="AutoShape 7" o:spid="_x0000_s1026" alt="https://d.adroll.com/cm/aol/out?advertisable=5TNISEDCGBAQJINTMF22AX"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525gIAAP8FAAAOAAAAZHJzL2Uyb0RvYy54bWysVE1P3DAQvVfqf7B8D/kg+5GIgJbNpqIC&#10;SgWVevXGzsaqY6e2l0Cr/veOHXZZ4FK1zcGyZ5w3b2ae5+TsoRPonmnDlSxwfBRhxGStKJebAn+5&#10;q4I5RsYSSYlQkhX4kRl8dvr+3cnQ5yxRrRKUaQQg0uRDX+DW2j4PQ1O3rCPmSPVMgrNRuiMWjnoT&#10;Uk0GQO9EmETRNByUpr1WNTMGrOXoxKcev2lYbT81jWEWiQIDN+tX7de1W8PTE5JvNOlbXj/RIH/B&#10;oiNcQtA9VEksQVvN30B1vNbKqMYe1aoLVdPwmvkcIJs4epXNbUt65nOB4ph+Xybz/2Dr6/sbjTgt&#10;8AwjSTpo0WJrlY+MwESZqaFcri0G+kKPCNVKCM++7kKiRKi29oxQ0IDlhqwFKyZ31xe3q3L54Xzx&#10;+ePF9d1VlSSLr67UA4BAxNv+Rrtimf5S1d8MkmrZErlhC9NDw0BGQGVn0loNLSMUco4dRPgCwx0M&#10;oKH1cKUokCdA3jfiodGdiwElRg++34/7frMHi2owTo8noIkaHH7n0Em++7HXxn5gqkNuU2ANzDww&#10;ub80dry6u+LiSFVxIcBOciFfGABztEBY+NX5HAGvjp9ZlK3mq3kapMl0FaRRWQaLapkG0yqeTcrj&#10;crks418ubpzmLaeUSRdmp9Q4/TMlPL2ZUWN7rRolOHVwjpLRm/VSaHRP4KVU/vPlBs/ztfAlDV8v&#10;yOVVSnGSRudJFlTT+SxIq3QSZLNoHkRxdp5NozRLy+plSpdcsn9PCQ0FzibJxHfpgPSr3CL/vc2N&#10;5B23MIsE7wo8318iuVPfSlLfWku4GPcHpXD0n0sB7d412mvVyXNU/lrRR5CqViAn0J17MdA+pX9g&#10;NMAEKrD5viWaYSQuJMg9i9PUjSx/SCezBA760LM+9BBZA1SBLUbjdmnHMbftNd+0ECn2hZHKve+G&#10;ewm75zOyenpYMGV8Jk8T0Y2xw7O/9Ty3T38DAAD//wMAUEsDBBQABgAIAAAAIQAntdrE1gAAAAEB&#10;AAAPAAAAZHJzL2Rvd25yZXYueG1sTI9BS8NAEIXvgv9hGcGL2I0eRGI2RQpiEaGYas/T7DQJzc6m&#10;2W0S/73TXuxlhscb3nwvm0+uVQP1ofFs4GGWgCIuvW24MvC9frt/BhUissXWMxn4pQDz/Poqw9T6&#10;kb9oKGKlJIRDigbqGLtU61DW5DDMfEcs3s73DqPIvtK2x1HCXasfk+RJO2xYPtTY0aKmcl8cnYGx&#10;XA2b9ee7Xt1tlp4Py8Oi+Pkw5vZmen0BFWmK/8dwwhd0yIVp649sg2oNSJF4nidPxPa8dJ7pS/L8&#10;DwAA//8DAFBLAQItABQABgAIAAAAIQC2gziS/gAAAOEBAAATAAAAAAAAAAAAAAAAAAAAAABbQ29u&#10;dGVudF9UeXBlc10ueG1sUEsBAi0AFAAGAAgAAAAhADj9If/WAAAAlAEAAAsAAAAAAAAAAAAAAAAA&#10;LwEAAF9yZWxzLy5yZWxzUEsBAi0AFAAGAAgAAAAhADe+7nbmAgAA/wUAAA4AAAAAAAAAAAAAAAAA&#10;LgIAAGRycy9lMm9Eb2MueG1sUEsBAi0AFAAGAAgAAAAhACe12sTWAAAAAQEAAA8AAAAAAAAAAAAA&#10;AAAAQAUAAGRycy9kb3ducmV2LnhtbFBLBQYAAAAABAAEAPMAAABDBgAAAAA=&#10;" filled="f" stroked="f">
                <o:lock v:ext="edit" aspectratio="t"/>
                <w10:anchorlock/>
              </v:rect>
            </w:pict>
          </mc:Fallback>
        </mc:AlternateContent>
      </w:r>
    </w:p>
    <w:p w:rsidR="001E01DC" w:rsidRPr="001E01DC" w:rsidRDefault="001E01DC" w:rsidP="001E01DC">
      <w:pPr>
        <w:jc w:val="center"/>
        <w:rPr>
          <w:sz w:val="28"/>
        </w:rPr>
      </w:pPr>
      <w:r w:rsidRPr="001E01DC">
        <w:rPr>
          <w:sz w:val="28"/>
        </w:rPr>
        <w:t xml:space="preserve">Construction Contract </w:t>
      </w:r>
    </w:p>
    <w:p w:rsidR="001E01DC" w:rsidRDefault="001E01DC" w:rsidP="001E01DC"/>
    <w:p w:rsidR="001E01DC" w:rsidRDefault="001E01DC" w:rsidP="001E01DC">
      <w:r>
        <w:t xml:space="preserve">This Construction Contract is being entered into between [       ] (“Owner”) and </w:t>
      </w:r>
      <w:proofErr w:type="spellStart"/>
      <w:r>
        <w:t>Koisus</w:t>
      </w:r>
      <w:proofErr w:type="spellEnd"/>
      <w:r>
        <w:t xml:space="preserve"> Inc. (“Contractor”) (collectively, the “Parties”).  The effective date of this Construction Contract will be the last date of signature below.</w:t>
      </w:r>
    </w:p>
    <w:p w:rsidR="001A47A1" w:rsidRDefault="001A47A1" w:rsidP="001E01DC">
      <w:r w:rsidRPr="001A47A1">
        <w:rPr>
          <w:rFonts w:hint="eastAsia"/>
        </w:rPr>
        <w:t>이</w:t>
      </w:r>
      <w:r w:rsidRPr="001A47A1">
        <w:t xml:space="preserve"> 건설 계약은 </w:t>
      </w:r>
      <w:proofErr w:type="gramStart"/>
      <w:r w:rsidRPr="001A47A1">
        <w:t>( "</w:t>
      </w:r>
      <w:proofErr w:type="gramEnd"/>
      <w:r w:rsidR="00AE7943">
        <w:rPr>
          <w:rFonts w:hint="eastAsia"/>
        </w:rPr>
        <w:t xml:space="preserve"> </w:t>
      </w:r>
      <w:r w:rsidR="00AE7943">
        <w:t xml:space="preserve">     </w:t>
      </w:r>
      <w:r w:rsidRPr="001A47A1">
        <w:t>")와</w:t>
      </w:r>
      <w:r w:rsidR="00AE7943">
        <w:rPr>
          <w:rFonts w:hint="eastAsia"/>
        </w:rPr>
        <w:t>(</w:t>
      </w:r>
      <w:r w:rsidR="00AE7943">
        <w:t xml:space="preserve"> </w:t>
      </w:r>
      <w:r w:rsidR="00AE7943">
        <w:rPr>
          <w:rFonts w:hint="eastAsia"/>
        </w:rPr>
        <w:t>소유주)</w:t>
      </w:r>
      <w:r w:rsidRPr="001A47A1">
        <w:t xml:space="preserve"> </w:t>
      </w:r>
      <w:proofErr w:type="spellStart"/>
      <w:r w:rsidRPr="001A47A1">
        <w:t>Koisus</w:t>
      </w:r>
      <w:proofErr w:type="spellEnd"/>
      <w:r w:rsidRPr="001A47A1">
        <w:t xml:space="preserve"> Inc. ( "계약자") (이하 "당사자"로 통칭) 사이에 체결됩니다. </w:t>
      </w:r>
    </w:p>
    <w:p w:rsidR="001A47A1" w:rsidRDefault="001A47A1" w:rsidP="001E01DC">
      <w:r w:rsidRPr="001A47A1">
        <w:t>이 계약의 발효 일은 아래 서명일의 최종 날짜가</w:t>
      </w:r>
      <w:r>
        <w:rPr>
          <w:rFonts w:hint="eastAsia"/>
        </w:rPr>
        <w:t xml:space="preserve"> </w:t>
      </w:r>
      <w:r w:rsidRPr="001A47A1">
        <w:t>됩니다.</w:t>
      </w:r>
      <w:r w:rsidR="00FF61B2">
        <w:t xml:space="preserve"> </w:t>
      </w:r>
      <w:r>
        <w:rPr>
          <w:rFonts w:hint="eastAsia"/>
        </w:rPr>
        <w:t>이</w:t>
      </w:r>
      <w:r w:rsidR="00A659C4">
        <w:rPr>
          <w:rFonts w:hint="eastAsia"/>
        </w:rPr>
        <w:t xml:space="preserve"> </w:t>
      </w:r>
      <w:r>
        <w:rPr>
          <w:rFonts w:hint="eastAsia"/>
        </w:rPr>
        <w:t xml:space="preserve">계약은 양자가 </w:t>
      </w:r>
      <w:r w:rsidR="00FF61B2">
        <w:rPr>
          <w:rFonts w:hint="eastAsia"/>
        </w:rPr>
        <w:t>서명</w:t>
      </w:r>
      <w:r>
        <w:rPr>
          <w:rFonts w:hint="eastAsia"/>
        </w:rPr>
        <w:t xml:space="preserve"> 하므로 써 그 효력이 발생됩니다</w:t>
      </w:r>
    </w:p>
    <w:p w:rsidR="001E01DC" w:rsidRDefault="001E01DC" w:rsidP="001E01DC">
      <w:r>
        <w:t xml:space="preserve">This Construction Contract, along with incorporated documents referenced herein, sets forth the terms and conditions agreed to between the Parties relating to construction of </w:t>
      </w:r>
      <w:r w:rsidR="00A659C4">
        <w:rPr>
          <w:rFonts w:hint="eastAsia"/>
        </w:rPr>
        <w:t>h</w:t>
      </w:r>
      <w:r w:rsidR="00A659C4">
        <w:t>ouse</w:t>
      </w:r>
      <w:r w:rsidR="001F7489">
        <w:t xml:space="preserve"> </w:t>
      </w:r>
      <w:r>
        <w:t>by Contractor for Owner.</w:t>
      </w:r>
    </w:p>
    <w:p w:rsidR="001A47A1" w:rsidRDefault="001A47A1" w:rsidP="001E01DC">
      <w:r>
        <w:rPr>
          <w:rFonts w:hint="eastAsia"/>
        </w:rPr>
        <w:t xml:space="preserve">이 계약서는 </w:t>
      </w:r>
      <w:r w:rsidRPr="001A47A1">
        <w:t>여기에 언급된 통합 문서와 함께 계약자가 소유주를</w:t>
      </w:r>
      <w:r>
        <w:rPr>
          <w:rFonts w:hint="eastAsia"/>
        </w:rPr>
        <w:t xml:space="preserve"> </w:t>
      </w:r>
      <w:r w:rsidRPr="001A47A1">
        <w:t xml:space="preserve">위한 </w:t>
      </w:r>
      <w:proofErr w:type="gramStart"/>
      <w:r w:rsidR="00AE7943">
        <w:t>(        )</w:t>
      </w:r>
      <w:proofErr w:type="gramEnd"/>
      <w:r w:rsidRPr="001A47A1">
        <w:t>건설과 관련하여 당사자간에 합의한 조건을 규정합니다.</w:t>
      </w:r>
    </w:p>
    <w:p w:rsidR="001E01DC" w:rsidRDefault="001E01DC" w:rsidP="001E01DC">
      <w:r>
        <w:t>TERMS AND CONDITIONS</w:t>
      </w:r>
    </w:p>
    <w:p w:rsidR="001A47A1" w:rsidRDefault="001A47A1" w:rsidP="001E01DC">
      <w:r>
        <w:rPr>
          <w:rFonts w:hint="eastAsia"/>
        </w:rPr>
        <w:t>계약내용</w:t>
      </w:r>
    </w:p>
    <w:p w:rsidR="001E01DC" w:rsidRDefault="001E01DC" w:rsidP="001E01DC">
      <w:r>
        <w:t>Article 1 – Parties and Property</w:t>
      </w:r>
    </w:p>
    <w:p w:rsidR="001A47A1" w:rsidRDefault="001A47A1" w:rsidP="001E01DC">
      <w:r w:rsidRPr="001A47A1">
        <w:rPr>
          <w:rFonts w:hint="eastAsia"/>
        </w:rPr>
        <w:t>제</w:t>
      </w:r>
      <w:r w:rsidRPr="001A47A1">
        <w:t xml:space="preserve"> 1 조 - 당사자 및 재산</w:t>
      </w:r>
    </w:p>
    <w:p w:rsidR="001E01DC" w:rsidRDefault="001E01DC" w:rsidP="001E01DC">
      <w:r>
        <w:t>1.1.   Owner is [</w:t>
      </w:r>
      <w:r w:rsidR="001F7489">
        <w:t xml:space="preserve">       </w:t>
      </w:r>
      <w:r>
        <w:t>]</w:t>
      </w:r>
      <w:r w:rsidR="00BA24C5">
        <w:t xml:space="preserve"> is </w:t>
      </w:r>
      <w:r>
        <w:t>the legal owner of the property on which construction will be completed under this Construction Contract, with contact information as follows –</w:t>
      </w:r>
    </w:p>
    <w:p w:rsidR="001A47A1" w:rsidRDefault="001A47A1" w:rsidP="001E01DC">
      <w:r w:rsidRPr="001A47A1">
        <w:t>소유자는 다음과 같은 연락처 정보와 함께</w:t>
      </w:r>
      <w:r w:rsidR="00A659C4">
        <w:rPr>
          <w:rFonts w:hint="eastAsia"/>
        </w:rPr>
        <w:t xml:space="preserve"> </w:t>
      </w:r>
      <w:r w:rsidRPr="001A47A1">
        <w:t>이 건설 계약에 따라 공사가 완료될 부동산의 법적 소유자입니다</w:t>
      </w:r>
    </w:p>
    <w:p w:rsidR="001E01DC" w:rsidRDefault="001E01DC" w:rsidP="001E01DC">
      <w:r>
        <w:t xml:space="preserve">        OWNER </w:t>
      </w:r>
      <w:proofErr w:type="gramStart"/>
      <w:r>
        <w:t xml:space="preserve">ADDRESS </w:t>
      </w:r>
      <w:r w:rsidR="001F7489">
        <w:t>:</w:t>
      </w:r>
      <w:proofErr w:type="gramEnd"/>
      <w:r w:rsidR="001F7489">
        <w:t xml:space="preserve"> </w:t>
      </w:r>
    </w:p>
    <w:p w:rsidR="001E01DC" w:rsidRDefault="001E01DC" w:rsidP="001E01DC">
      <w:r>
        <w:t xml:space="preserve">        OWNER </w:t>
      </w:r>
      <w:proofErr w:type="gramStart"/>
      <w:r>
        <w:t>PHONE</w:t>
      </w:r>
      <w:r w:rsidR="001F7489">
        <w:t xml:space="preserve"> :</w:t>
      </w:r>
      <w:proofErr w:type="gramEnd"/>
      <w:r w:rsidR="001F7489">
        <w:t xml:space="preserve"> </w:t>
      </w:r>
    </w:p>
    <w:p w:rsidR="001E01DC" w:rsidRDefault="001E01DC" w:rsidP="001E01DC">
      <w:r>
        <w:t xml:space="preserve">        OWNER </w:t>
      </w:r>
      <w:proofErr w:type="gramStart"/>
      <w:r>
        <w:t>EMAIL</w:t>
      </w:r>
      <w:r w:rsidR="001F7489">
        <w:t xml:space="preserve"> :</w:t>
      </w:r>
      <w:proofErr w:type="gramEnd"/>
      <w:r w:rsidR="001F7489">
        <w:t xml:space="preserve"> </w:t>
      </w:r>
    </w:p>
    <w:p w:rsidR="001E01DC" w:rsidRDefault="001E01DC" w:rsidP="001E01DC">
      <w:r>
        <w:t xml:space="preserve">1.2.   Contractor is </w:t>
      </w:r>
      <w:proofErr w:type="spellStart"/>
      <w:r w:rsidR="00BA24C5">
        <w:t>Koisus</w:t>
      </w:r>
      <w:proofErr w:type="spellEnd"/>
      <w:r w:rsidR="00BA24C5">
        <w:t xml:space="preserve"> Inc.</w:t>
      </w:r>
      <w:r>
        <w:t xml:space="preserve"> is a duly </w:t>
      </w:r>
      <w:bookmarkStart w:id="0" w:name="_Hlk519463903"/>
      <w:r>
        <w:t xml:space="preserve">general contractor </w:t>
      </w:r>
      <w:bookmarkEnd w:id="0"/>
      <w:r>
        <w:t>in good standing, with contact information as follows –</w:t>
      </w:r>
    </w:p>
    <w:p w:rsidR="003A3270" w:rsidRDefault="003A3270" w:rsidP="001E01DC">
      <w:r w:rsidRPr="003A3270">
        <w:rPr>
          <w:rFonts w:hint="eastAsia"/>
        </w:rPr>
        <w:lastRenderedPageBreak/>
        <w:t>계약자는</w:t>
      </w:r>
      <w:r w:rsidRPr="003A3270">
        <w:t xml:space="preserve"> </w:t>
      </w:r>
      <w:proofErr w:type="spellStart"/>
      <w:r w:rsidRPr="003A3270">
        <w:t>Koisus</w:t>
      </w:r>
      <w:proofErr w:type="spellEnd"/>
      <w:r w:rsidRPr="003A3270">
        <w:t xml:space="preserve"> Inc</w:t>
      </w:r>
      <w:proofErr w:type="gramStart"/>
      <w:r w:rsidRPr="003A3270">
        <w:t>.는</w:t>
      </w:r>
      <w:proofErr w:type="gramEnd"/>
      <w:r w:rsidRPr="003A3270">
        <w:t xml:space="preserve"> 다음과 같이 연락 정보가</w:t>
      </w:r>
      <w:r>
        <w:rPr>
          <w:rFonts w:hint="eastAsia"/>
        </w:rPr>
        <w:t xml:space="preserve"> </w:t>
      </w:r>
      <w:r w:rsidRPr="003A3270">
        <w:t xml:space="preserve">있는 정식 </w:t>
      </w:r>
      <w:r w:rsidR="00FF61B2">
        <w:rPr>
          <w:rFonts w:hint="eastAsia"/>
        </w:rPr>
        <w:t>G</w:t>
      </w:r>
      <w:r w:rsidR="00FF61B2" w:rsidRPr="00FF61B2">
        <w:t xml:space="preserve">eneral contractor </w:t>
      </w:r>
      <w:r w:rsidRPr="003A3270">
        <w:t>입니다.</w:t>
      </w:r>
    </w:p>
    <w:p w:rsidR="001E01DC" w:rsidRDefault="001E01DC" w:rsidP="00706474">
      <w:r>
        <w:t xml:space="preserve">        CONTRACTOR </w:t>
      </w:r>
      <w:proofErr w:type="gramStart"/>
      <w:r>
        <w:t xml:space="preserve">ADDRESS </w:t>
      </w:r>
      <w:r w:rsidR="00706474">
        <w:t>:</w:t>
      </w:r>
      <w:proofErr w:type="gramEnd"/>
      <w:r w:rsidR="00706474">
        <w:t xml:space="preserve"> 1050 Lakes Drive, #225 West Covina, CA 91790</w:t>
      </w:r>
    </w:p>
    <w:p w:rsidR="001E01DC" w:rsidRDefault="001E01DC" w:rsidP="00706474">
      <w:pPr>
        <w:ind w:firstLineChars="400" w:firstLine="800"/>
      </w:pPr>
      <w:r>
        <w:t xml:space="preserve">CONTRACTOR </w:t>
      </w:r>
      <w:proofErr w:type="gramStart"/>
      <w:r>
        <w:t>PHONE</w:t>
      </w:r>
      <w:r w:rsidR="00706474">
        <w:t xml:space="preserve"> :</w:t>
      </w:r>
      <w:proofErr w:type="gramEnd"/>
      <w:r w:rsidR="00706474">
        <w:t xml:space="preserve"> </w:t>
      </w:r>
      <w:r w:rsidR="006B679D">
        <w:t>(</w:t>
      </w:r>
      <w:r w:rsidR="00706474">
        <w:t>213)599-7501</w:t>
      </w:r>
    </w:p>
    <w:p w:rsidR="001E01DC" w:rsidRDefault="001E01DC" w:rsidP="001E01DC">
      <w:r>
        <w:t xml:space="preserve">        CONTRACTOR </w:t>
      </w:r>
      <w:proofErr w:type="gramStart"/>
      <w:r>
        <w:t>EMAIL</w:t>
      </w:r>
      <w:r w:rsidR="00706474">
        <w:t xml:space="preserve"> :</w:t>
      </w:r>
      <w:proofErr w:type="gramEnd"/>
      <w:r w:rsidR="00706474">
        <w:t xml:space="preserve"> </w:t>
      </w:r>
      <w:r w:rsidR="001A47A1">
        <w:t xml:space="preserve"> </w:t>
      </w:r>
      <w:r w:rsidR="00706474">
        <w:t>koisususa@gmail.com</w:t>
      </w:r>
    </w:p>
    <w:p w:rsidR="001E01DC" w:rsidRDefault="001E01DC" w:rsidP="001E01DC">
      <w:r>
        <w:t xml:space="preserve">1.3.   The site for the construction to be completed under this Construction Contract is as follows </w:t>
      </w:r>
    </w:p>
    <w:p w:rsidR="003A3270" w:rsidRDefault="003A3270" w:rsidP="001E01DC">
      <w:r>
        <w:rPr>
          <w:rFonts w:hint="eastAsia"/>
        </w:rPr>
        <w:t xml:space="preserve"> </w:t>
      </w:r>
      <w:r>
        <w:t xml:space="preserve">     </w:t>
      </w:r>
      <w:r w:rsidRPr="003A3270">
        <w:rPr>
          <w:rFonts w:hint="eastAsia"/>
        </w:rPr>
        <w:t>이</w:t>
      </w:r>
      <w:r w:rsidRPr="003A3270">
        <w:t xml:space="preserve"> 건설 계약에 따라 공사가 완료되는 부지는 다음과 같습니다</w:t>
      </w:r>
    </w:p>
    <w:p w:rsidR="001E01DC" w:rsidRDefault="001E01DC" w:rsidP="006B679D">
      <w:r>
        <w:t xml:space="preserve">        SITE STREET </w:t>
      </w:r>
      <w:proofErr w:type="gramStart"/>
      <w:r>
        <w:t>ADDRESS</w:t>
      </w:r>
      <w:r w:rsidR="00706474">
        <w:t xml:space="preserve"> :</w:t>
      </w:r>
      <w:proofErr w:type="gramEnd"/>
      <w:r w:rsidR="00706474">
        <w:t xml:space="preserve"> </w:t>
      </w:r>
    </w:p>
    <w:p w:rsidR="001E01DC" w:rsidRDefault="001E01DC" w:rsidP="003F4CDA">
      <w:r>
        <w:t xml:space="preserve">1.4.   </w:t>
      </w:r>
      <w:r w:rsidR="00BD5669" w:rsidRPr="00BD5669">
        <w:t xml:space="preserve">Construction Project shall mean the work that Contractor are obligated to perform for Owner according to submitted the </w:t>
      </w:r>
      <w:r w:rsidR="003A3270">
        <w:rPr>
          <w:rFonts w:hint="eastAsia"/>
        </w:rPr>
        <w:t>d</w:t>
      </w:r>
      <w:r w:rsidR="003A3270">
        <w:t>rawings</w:t>
      </w:r>
      <w:r w:rsidR="00BD5669" w:rsidRPr="00BD5669">
        <w:t xml:space="preserve"> to that city hall</w:t>
      </w:r>
    </w:p>
    <w:p w:rsidR="001E01DC" w:rsidRDefault="003A3270" w:rsidP="001E01DC">
      <w:r>
        <w:rPr>
          <w:rFonts w:hint="eastAsia"/>
        </w:rPr>
        <w:t xml:space="preserve">공사 </w:t>
      </w:r>
      <w:r w:rsidRPr="003A3270">
        <w:t>프로젝트</w:t>
      </w:r>
      <w:r>
        <w:rPr>
          <w:rFonts w:hint="eastAsia"/>
        </w:rPr>
        <w:t xml:space="preserve">는 시청에 제출된 도면에 의해서 계약자가 수행해야하는 </w:t>
      </w:r>
      <w:r w:rsidRPr="003A3270">
        <w:t>작업을 의미합니다</w:t>
      </w:r>
    </w:p>
    <w:p w:rsidR="001E01DC" w:rsidRDefault="001E01DC" w:rsidP="001E01DC">
      <w:r>
        <w:t>Article 2 – Compensation</w:t>
      </w:r>
    </w:p>
    <w:p w:rsidR="001E01DC" w:rsidRDefault="001E01DC" w:rsidP="001E01DC">
      <w:r>
        <w:t xml:space="preserve">2.1.   In consideration for the work performed by Contractor on the Construction Project, Owner will pay to Contractor the total </w:t>
      </w:r>
      <w:r w:rsidR="00A659C4">
        <w:t>($      )</w:t>
      </w:r>
      <w:r w:rsidR="000B2DFF">
        <w:t xml:space="preserve"> </w:t>
      </w:r>
      <w:r w:rsidR="006B679D">
        <w:t>f</w:t>
      </w:r>
      <w:r w:rsidR="006B679D" w:rsidRPr="006B679D">
        <w:t>ollowing process</w:t>
      </w:r>
      <w:r w:rsidR="000B2DFF">
        <w:t xml:space="preserve"> as below</w:t>
      </w:r>
      <w:r>
        <w:t>, and subject to modification on account of any change orders to the scope of work made by the Parties according to the terms of this Construction Contract.</w:t>
      </w:r>
    </w:p>
    <w:p w:rsidR="003A3270" w:rsidRDefault="003A3270" w:rsidP="001E01DC">
      <w:pPr>
        <w:rPr>
          <w:rFonts w:hint="eastAsia"/>
        </w:rPr>
      </w:pPr>
      <w:r w:rsidRPr="003A3270">
        <w:rPr>
          <w:rFonts w:hint="eastAsia"/>
        </w:rPr>
        <w:t>건설업자가</w:t>
      </w:r>
      <w:r w:rsidRPr="003A3270">
        <w:t xml:space="preserve"> 건설 프로젝트에 수행 한 작업을 고려하여, 소유자는 아래의 절차에 따라 총 </w:t>
      </w:r>
      <w:r w:rsidR="00A659C4">
        <w:t>(</w:t>
      </w:r>
      <w:proofErr w:type="gramStart"/>
      <w:r w:rsidR="00A659C4">
        <w:t>$     )</w:t>
      </w:r>
      <w:proofErr w:type="gramEnd"/>
      <w:r w:rsidRPr="003A3270">
        <w:t xml:space="preserve"> </w:t>
      </w:r>
      <w:r>
        <w:rPr>
          <w:rFonts w:hint="eastAsia"/>
        </w:rPr>
        <w:t xml:space="preserve">를 </w:t>
      </w:r>
      <w:r w:rsidRPr="003A3270">
        <w:t>계약자에게 지불해야</w:t>
      </w:r>
      <w:r>
        <w:rPr>
          <w:rFonts w:hint="eastAsia"/>
        </w:rPr>
        <w:t xml:space="preserve"> </w:t>
      </w:r>
      <w:r w:rsidRPr="003A3270">
        <w:t xml:space="preserve">하며, 조건에 따라 당사자가 변경 한 변경 </w:t>
      </w:r>
      <w:r>
        <w:rPr>
          <w:rFonts w:hint="eastAsia"/>
        </w:rPr>
        <w:t>내용</w:t>
      </w:r>
      <w:r w:rsidRPr="003A3270">
        <w:t>을 고려하여 수정 될 수 있습니다</w:t>
      </w:r>
    </w:p>
    <w:p w:rsidR="00221B87" w:rsidRDefault="00B575F9" w:rsidP="001E01DC">
      <w:pPr>
        <w:rPr>
          <w:rFonts w:hint="eastAsia"/>
        </w:rPr>
      </w:pPr>
      <w:r>
        <w:t xml:space="preserve">When </w:t>
      </w:r>
      <w:r>
        <w:rPr>
          <w:rFonts w:hint="eastAsia"/>
        </w:rPr>
        <w:t xml:space="preserve">make the </w:t>
      </w:r>
      <w:proofErr w:type="gramStart"/>
      <w:r>
        <w:t>contract</w:t>
      </w:r>
      <w:r>
        <w:rPr>
          <w:rFonts w:hint="eastAsia"/>
        </w:rPr>
        <w:t xml:space="preserve"> :</w:t>
      </w:r>
      <w:proofErr w:type="gramEnd"/>
      <w:r>
        <w:rPr>
          <w:rFonts w:hint="eastAsia"/>
        </w:rPr>
        <w:t xml:space="preserve"> </w:t>
      </w:r>
      <w:r w:rsidR="00221B87" w:rsidRPr="00221B87">
        <w:t>20% of total construction cost</w:t>
      </w:r>
    </w:p>
    <w:p w:rsidR="00B575F9" w:rsidRDefault="00B575F9" w:rsidP="001E01DC">
      <w:pPr>
        <w:rPr>
          <w:rFonts w:hint="eastAsia"/>
        </w:rPr>
      </w:pPr>
      <w:r w:rsidRPr="00B575F9">
        <w:t xml:space="preserve">When applying for a permit to the relevant government </w:t>
      </w:r>
      <w:proofErr w:type="gramStart"/>
      <w:r w:rsidRPr="00B575F9">
        <w:t>office</w:t>
      </w:r>
      <w:r>
        <w:rPr>
          <w:rFonts w:hint="eastAsia"/>
        </w:rPr>
        <w:t xml:space="preserve"> :</w:t>
      </w:r>
      <w:proofErr w:type="gramEnd"/>
      <w:r>
        <w:rPr>
          <w:rFonts w:hint="eastAsia"/>
        </w:rPr>
        <w:t xml:space="preserve"> 3</w:t>
      </w:r>
      <w:r w:rsidRPr="00B575F9">
        <w:t>0% of total construction cost</w:t>
      </w:r>
    </w:p>
    <w:p w:rsidR="00B575F9" w:rsidRDefault="00B575F9" w:rsidP="001E01DC">
      <w:pPr>
        <w:rPr>
          <w:rFonts w:hint="eastAsia"/>
        </w:rPr>
      </w:pPr>
      <w:r w:rsidRPr="00B575F9">
        <w:t xml:space="preserve">When the frame construction is </w:t>
      </w:r>
      <w:proofErr w:type="gramStart"/>
      <w:r w:rsidRPr="00B575F9">
        <w:t>completed</w:t>
      </w:r>
      <w:r>
        <w:rPr>
          <w:rFonts w:hint="eastAsia"/>
        </w:rPr>
        <w:t xml:space="preserve"> :</w:t>
      </w:r>
      <w:proofErr w:type="gramEnd"/>
      <w:r>
        <w:rPr>
          <w:rFonts w:hint="eastAsia"/>
        </w:rPr>
        <w:t xml:space="preserve"> 20</w:t>
      </w:r>
      <w:r w:rsidRPr="00B575F9">
        <w:t>% of total construction cost</w:t>
      </w:r>
    </w:p>
    <w:p w:rsidR="00221B87" w:rsidRDefault="00B575F9" w:rsidP="001E01DC">
      <w:pPr>
        <w:rPr>
          <w:rFonts w:hint="eastAsia"/>
        </w:rPr>
      </w:pPr>
      <w:r>
        <w:rPr>
          <w:rFonts w:hint="eastAsia"/>
        </w:rPr>
        <w:t xml:space="preserve">When </w:t>
      </w:r>
      <w:r w:rsidR="002A2DAB">
        <w:rPr>
          <w:rFonts w:hint="eastAsia"/>
        </w:rPr>
        <w:t xml:space="preserve">all </w:t>
      </w:r>
      <w:r w:rsidR="002A2DAB" w:rsidRPr="002A2DAB">
        <w:t xml:space="preserve">construction is </w:t>
      </w:r>
      <w:proofErr w:type="gramStart"/>
      <w:r w:rsidR="002A2DAB" w:rsidRPr="002A2DAB">
        <w:t>completed</w:t>
      </w:r>
      <w:r w:rsidR="002A2DAB">
        <w:rPr>
          <w:rFonts w:hint="eastAsia"/>
        </w:rPr>
        <w:t xml:space="preserve"> :</w:t>
      </w:r>
      <w:proofErr w:type="gramEnd"/>
      <w:r w:rsidR="002A2DAB">
        <w:rPr>
          <w:rFonts w:hint="eastAsia"/>
        </w:rPr>
        <w:t xml:space="preserve"> </w:t>
      </w:r>
      <w:r w:rsidR="002A2DAB" w:rsidRPr="002A2DAB">
        <w:t>20% of total construction cost</w:t>
      </w:r>
    </w:p>
    <w:p w:rsidR="002A2DAB" w:rsidRDefault="002A2DAB" w:rsidP="001E01DC">
      <w:pPr>
        <w:rPr>
          <w:rFonts w:hint="eastAsia"/>
        </w:rPr>
      </w:pPr>
      <w:r>
        <w:t>When you receive a</w:t>
      </w:r>
      <w:r w:rsidRPr="002A2DAB">
        <w:t xml:space="preserve"> </w:t>
      </w:r>
      <w:proofErr w:type="gramStart"/>
      <w:r w:rsidRPr="002A2DAB">
        <w:t>permit</w:t>
      </w:r>
      <w:r>
        <w:rPr>
          <w:rFonts w:hint="eastAsia"/>
        </w:rPr>
        <w:t xml:space="preserve"> :</w:t>
      </w:r>
      <w:proofErr w:type="gramEnd"/>
      <w:r>
        <w:rPr>
          <w:rFonts w:hint="eastAsia"/>
        </w:rPr>
        <w:t xml:space="preserve"> 10</w:t>
      </w:r>
      <w:r w:rsidRPr="002A2DAB">
        <w:t>% of total construction cost</w:t>
      </w:r>
    </w:p>
    <w:p w:rsidR="002A2DAB" w:rsidRPr="00980B1E" w:rsidRDefault="002A2DAB" w:rsidP="001E01DC"/>
    <w:p w:rsidR="001E01DC" w:rsidRDefault="001E01DC" w:rsidP="001E01DC">
      <w:r>
        <w:t>Article 3 –Commencement, and Completion</w:t>
      </w:r>
    </w:p>
    <w:p w:rsidR="002B3E57" w:rsidRDefault="002B3E57" w:rsidP="001E01DC">
      <w:r>
        <w:rPr>
          <w:rFonts w:hint="eastAsia"/>
        </w:rPr>
        <w:t>시작과 완료</w:t>
      </w:r>
    </w:p>
    <w:p w:rsidR="001E01DC" w:rsidRDefault="001E01DC" w:rsidP="001E01DC">
      <w:r>
        <w:t>3.</w:t>
      </w:r>
      <w:r w:rsidR="00BA7927">
        <w:t>1</w:t>
      </w:r>
      <w:proofErr w:type="gramStart"/>
      <w:r>
        <w:t xml:space="preserve">. </w:t>
      </w:r>
      <w:r w:rsidR="000450D0">
        <w:t xml:space="preserve"> </w:t>
      </w:r>
      <w:r>
        <w:t>The</w:t>
      </w:r>
      <w:proofErr w:type="gramEnd"/>
      <w:r>
        <w:t xml:space="preserve"> Construction Project is scheduled to be completed within </w:t>
      </w:r>
      <w:r w:rsidR="000450D0">
        <w:t>(  )</w:t>
      </w:r>
      <w:r w:rsidR="00BA7927">
        <w:t xml:space="preserve"> </w:t>
      </w:r>
      <w:r>
        <w:t xml:space="preserve">month of the </w:t>
      </w:r>
      <w:proofErr w:type="spellStart"/>
      <w:r>
        <w:lastRenderedPageBreak/>
        <w:t>Commenceme</w:t>
      </w:r>
      <w:proofErr w:type="spellEnd"/>
      <w:r w:rsidR="000450D0" w:rsidRPr="000450D0">
        <w:t xml:space="preserve"> </w:t>
      </w:r>
      <w:r w:rsidR="000450D0">
        <w:t>However ,</w:t>
      </w:r>
      <w:r w:rsidR="000450D0" w:rsidRPr="000450D0">
        <w:t xml:space="preserve">it can be delayed due to delays in the City's inspections and </w:t>
      </w:r>
      <w:r w:rsidR="000450D0">
        <w:t>permit</w:t>
      </w:r>
    </w:p>
    <w:p w:rsidR="000450D0" w:rsidRDefault="000450D0" w:rsidP="001E01DC"/>
    <w:p w:rsidR="00AE7943" w:rsidRDefault="002B3E57" w:rsidP="001E01DC">
      <w:r>
        <w:rPr>
          <w:rFonts w:hint="eastAsia"/>
        </w:rPr>
        <w:t>이</w:t>
      </w:r>
      <w:r w:rsidRPr="002B3E57">
        <w:t xml:space="preserve"> 프로젝트는 </w:t>
      </w:r>
      <w:proofErr w:type="gramStart"/>
      <w:r w:rsidRPr="002B3E57">
        <w:t>개시일로</w:t>
      </w:r>
      <w:r w:rsidR="000450D0">
        <w:rPr>
          <w:rFonts w:hint="eastAsia"/>
        </w:rPr>
        <w:t xml:space="preserve"> </w:t>
      </w:r>
      <w:proofErr w:type="spellStart"/>
      <w:r w:rsidRPr="002B3E57">
        <w:t>부터</w:t>
      </w:r>
      <w:proofErr w:type="spellEnd"/>
      <w:proofErr w:type="gramEnd"/>
      <w:r w:rsidRPr="002B3E57">
        <w:t xml:space="preserve">  </w:t>
      </w:r>
      <w:r w:rsidR="00AE7943">
        <w:t xml:space="preserve"> </w:t>
      </w:r>
      <w:r w:rsidRPr="002B3E57">
        <w:t xml:space="preserve">개월 이내에 완료 </w:t>
      </w:r>
      <w:r>
        <w:rPr>
          <w:rFonts w:hint="eastAsia"/>
        </w:rPr>
        <w:t>하여야 합니다</w:t>
      </w:r>
      <w:r w:rsidRPr="002B3E57">
        <w:t>.</w:t>
      </w:r>
    </w:p>
    <w:p w:rsidR="00AE7943" w:rsidRDefault="00AE7943" w:rsidP="001E01DC">
      <w:r>
        <w:rPr>
          <w:rFonts w:hint="eastAsia"/>
        </w:rPr>
        <w:t xml:space="preserve">그러나 해당 시청의 관공서의 </w:t>
      </w:r>
      <w:r>
        <w:t>Permit</w:t>
      </w:r>
      <w:r>
        <w:rPr>
          <w:rFonts w:hint="eastAsia"/>
        </w:rPr>
        <w:t xml:space="preserve"> 과 </w:t>
      </w:r>
      <w:r>
        <w:t xml:space="preserve">inspections </w:t>
      </w:r>
      <w:r>
        <w:rPr>
          <w:rFonts w:hint="eastAsia"/>
        </w:rPr>
        <w:t>등의 지연으로 늦어 질 수 있습니다</w:t>
      </w:r>
      <w:r w:rsidR="000450D0">
        <w:br/>
      </w:r>
    </w:p>
    <w:p w:rsidR="00AE7943" w:rsidRDefault="00AE7943" w:rsidP="001E01DC"/>
    <w:p w:rsidR="001E01DC" w:rsidRDefault="001E01DC" w:rsidP="001E01DC">
      <w:r>
        <w:t>Article 4 – Change orders</w:t>
      </w:r>
      <w:r w:rsidR="00AE7943">
        <w:t xml:space="preserve"> </w:t>
      </w:r>
    </w:p>
    <w:p w:rsidR="002B3E57" w:rsidRDefault="002B3E57" w:rsidP="001E01DC">
      <w:r>
        <w:rPr>
          <w:rFonts w:hint="eastAsia"/>
        </w:rPr>
        <w:t>변경</w:t>
      </w:r>
    </w:p>
    <w:p w:rsidR="001E01DC" w:rsidRDefault="001E01DC" w:rsidP="001E01DC">
      <w:r>
        <w:t xml:space="preserve">4.1.   </w:t>
      </w:r>
      <w:r w:rsidR="00BA7927" w:rsidRPr="00BA7927">
        <w:t>From time to time during the performance of work under this Construction Contract, there may be changes required or requested to the scope of work, price, and time for completion, under this Construction Contract. When both parties have signed to acknowledge their approval of such a proposal, it will be designated as a “Change Order” and will then be incorporated into this Construction Contract and is binding on both parties.</w:t>
      </w:r>
    </w:p>
    <w:p w:rsidR="002B3E57" w:rsidRDefault="002B3E57" w:rsidP="002B3E57">
      <w:r>
        <w:t xml:space="preserve">4.1. 이 </w:t>
      </w:r>
      <w:r>
        <w:rPr>
          <w:rFonts w:hint="eastAsia"/>
        </w:rPr>
        <w:t>공사</w:t>
      </w:r>
      <w:r>
        <w:t xml:space="preserve"> 계약에 따라 업무를 수행하는 동안 수시로이 건설 계약에 따라 필요한 업무 범위, 가격 및 완료 시간이 변경되거나 요구될 수 있습니다. 양 당사자가 그러한 제안서에 대한 승인을 승인하기로 서명 한 경우, "변경 명령서"로 지정되고</w:t>
      </w:r>
      <w:r>
        <w:rPr>
          <w:rFonts w:hint="eastAsia"/>
        </w:rPr>
        <w:t xml:space="preserve"> </w:t>
      </w:r>
      <w:r>
        <w:t xml:space="preserve">이 계약서에 통합되어 양 당사자를 </w:t>
      </w:r>
      <w:r>
        <w:rPr>
          <w:rFonts w:hint="eastAsia"/>
        </w:rPr>
        <w:t>에 의해서 효력이 발생됩니다</w:t>
      </w:r>
    </w:p>
    <w:p w:rsidR="001E01DC" w:rsidRDefault="001E01DC" w:rsidP="001E01DC">
      <w:r>
        <w:t>Article 5 – Additional provisions</w:t>
      </w:r>
    </w:p>
    <w:p w:rsidR="002B3E57" w:rsidRDefault="002B3E57" w:rsidP="001E01DC">
      <w:r>
        <w:rPr>
          <w:rFonts w:hint="eastAsia"/>
        </w:rPr>
        <w:t>추가 조항</w:t>
      </w:r>
    </w:p>
    <w:p w:rsidR="001E01DC" w:rsidRDefault="001E01DC" w:rsidP="001E01DC">
      <w:r>
        <w:t>5.1 Owner will provide Contractor, and its employees, agents, and subcontractors, reasonable access to the Property for purposes of conducting work on the Construction Project.</w:t>
      </w:r>
    </w:p>
    <w:p w:rsidR="002B3E57" w:rsidRDefault="002B3E57" w:rsidP="001E01DC">
      <w:r w:rsidRPr="002B3E57">
        <w:rPr>
          <w:rFonts w:hint="eastAsia"/>
        </w:rPr>
        <w:t>소유자는</w:t>
      </w:r>
      <w:r w:rsidRPr="002B3E57">
        <w:t xml:space="preserve"> 계약자와 그 직원, 대리인 및 하도급업자에게 건설 프로젝트 수행을</w:t>
      </w:r>
      <w:r>
        <w:rPr>
          <w:rFonts w:hint="eastAsia"/>
        </w:rPr>
        <w:t xml:space="preserve"> </w:t>
      </w:r>
      <w:r w:rsidRPr="002B3E57">
        <w:t xml:space="preserve">위한 재산에 대한 합리적인 접근을 </w:t>
      </w:r>
      <w:r>
        <w:rPr>
          <w:rFonts w:hint="eastAsia"/>
        </w:rPr>
        <w:t>할</w:t>
      </w:r>
      <w:r w:rsidR="00FF61B2">
        <w:rPr>
          <w:rFonts w:hint="eastAsia"/>
        </w:rPr>
        <w:t xml:space="preserve"> </w:t>
      </w:r>
      <w:r>
        <w:rPr>
          <w:rFonts w:hint="eastAsia"/>
        </w:rPr>
        <w:t>수 있도록 허락하여야 합니다</w:t>
      </w:r>
    </w:p>
    <w:p w:rsidR="001E01DC" w:rsidRDefault="001E01DC" w:rsidP="001E01DC">
      <w:r>
        <w:t>5.</w:t>
      </w:r>
      <w:r w:rsidR="002B3E57">
        <w:t>2</w:t>
      </w:r>
      <w:r>
        <w:t xml:space="preserve">   Contractor will be responsible to properly dispose of all construction materials and debris from the Property from the Commencement Date until the date a certificate of occupancy is issued to the Owner.</w:t>
      </w:r>
    </w:p>
    <w:p w:rsidR="002B3E57" w:rsidRDefault="002B3E57" w:rsidP="001E01DC">
      <w:r w:rsidRPr="002B3E57">
        <w:rPr>
          <w:rFonts w:hint="eastAsia"/>
        </w:rPr>
        <w:t>계약자는</w:t>
      </w:r>
      <w:r w:rsidRPr="002B3E57">
        <w:t xml:space="preserve"> 모든 건축 자재 및 </w:t>
      </w:r>
      <w:r>
        <w:rPr>
          <w:rFonts w:hint="eastAsia"/>
        </w:rPr>
        <w:t>쓰레기</w:t>
      </w:r>
      <w:r w:rsidRPr="002B3E57">
        <w:t>를 소유주에게 발급된 날짜까지 처분할 책임이 있습니다</w:t>
      </w:r>
    </w:p>
    <w:p w:rsidR="001E01DC" w:rsidRDefault="001E01DC" w:rsidP="001E01DC">
      <w:r>
        <w:t>5.</w:t>
      </w:r>
      <w:r w:rsidR="002B3E57">
        <w:t>4</w:t>
      </w:r>
      <w:r>
        <w:t xml:space="preserve">.   </w:t>
      </w:r>
      <w:r w:rsidR="00BA7927" w:rsidRPr="00BA7927">
        <w:t>Utility services to the Property during the time of construction will be arranged for, and paid by owner</w:t>
      </w:r>
    </w:p>
    <w:p w:rsidR="001E01DC" w:rsidRDefault="00F7346A" w:rsidP="001E01DC">
      <w:r w:rsidRPr="00F7346A">
        <w:rPr>
          <w:rFonts w:hint="eastAsia"/>
        </w:rPr>
        <w:lastRenderedPageBreak/>
        <w:t>공사</w:t>
      </w:r>
      <w:r w:rsidRPr="00F7346A">
        <w:t xml:space="preserve"> 기간 동안 부동산에 대한 유틸리티 서비스가 </w:t>
      </w:r>
      <w:r>
        <w:rPr>
          <w:rFonts w:hint="eastAsia"/>
        </w:rPr>
        <w:t>소유자의 비용으로 작업자</w:t>
      </w:r>
      <w:r w:rsidRPr="00F7346A">
        <w:t>에게 제공되</w:t>
      </w:r>
      <w:r>
        <w:rPr>
          <w:rFonts w:hint="eastAsia"/>
        </w:rPr>
        <w:t>어야 합니다</w:t>
      </w:r>
    </w:p>
    <w:p w:rsidR="00F7346A" w:rsidRDefault="00F7346A" w:rsidP="001E01DC">
      <w:proofErr w:type="gramStart"/>
      <w:r>
        <w:t xml:space="preserve">5.5  </w:t>
      </w:r>
      <w:r w:rsidRPr="00F7346A">
        <w:t>Contractor</w:t>
      </w:r>
      <w:proofErr w:type="gramEnd"/>
      <w:r w:rsidRPr="00F7346A">
        <w:t xml:space="preserve"> will not be deemed in breach of this Construction Contract or have liability to Owner for failure to perform obligations under this Construction Contract if the failure is due in whole or in substantial part to strikes, acts of God, unavailability of specified labor or materials, war, acts of terror, or other causes beyond the reasonable control of Contractor.</w:t>
      </w:r>
    </w:p>
    <w:p w:rsidR="00F7346A" w:rsidRDefault="00F7346A" w:rsidP="001E01DC">
      <w:r w:rsidRPr="00F7346A">
        <w:rPr>
          <w:rFonts w:hint="eastAsia"/>
        </w:rPr>
        <w:t>계약자는</w:t>
      </w:r>
      <w:r w:rsidR="00AC6BFF">
        <w:rPr>
          <w:rFonts w:hint="eastAsia"/>
        </w:rPr>
        <w:t xml:space="preserve"> </w:t>
      </w:r>
      <w:r w:rsidRPr="00F7346A">
        <w:rPr>
          <w:rFonts w:hint="eastAsia"/>
        </w:rPr>
        <w:t>이</w:t>
      </w:r>
      <w:r w:rsidRPr="00F7346A">
        <w:t xml:space="preserve"> 건설 계약을 위반 한 것으로 간주되지 않거나, 파업, 특정 행위의 행위, 특정 노동 또는 자재의 사용 불능, 전쟁, 공포 행위 또는 계약자의 합리적인 통제를 벗어난 기타 원인으로 인해 발생한 손해에 대해 책임지지 않습니다.</w:t>
      </w:r>
    </w:p>
    <w:p w:rsidR="009C6532" w:rsidRDefault="009C6532" w:rsidP="001E01DC">
      <w:proofErr w:type="gramStart"/>
      <w:r>
        <w:t xml:space="preserve">5.6  </w:t>
      </w:r>
      <w:r w:rsidRPr="009C6532">
        <w:t>The</w:t>
      </w:r>
      <w:proofErr w:type="gramEnd"/>
      <w:r w:rsidRPr="009C6532">
        <w:t xml:space="preserve"> owner have to appl</w:t>
      </w:r>
      <w:r>
        <w:t>y</w:t>
      </w:r>
      <w:r w:rsidRPr="009C6532">
        <w:t xml:space="preserve"> for a permit to the City in the name of the owner for this construction and get the inspection</w:t>
      </w:r>
    </w:p>
    <w:p w:rsidR="009C6532" w:rsidRDefault="009C6532" w:rsidP="001E01DC">
      <w:r w:rsidRPr="009C6532">
        <w:t>소유주는</w:t>
      </w:r>
      <w:r w:rsidR="000450D0">
        <w:rPr>
          <w:rFonts w:hint="eastAsia"/>
        </w:rPr>
        <w:t xml:space="preserve"> </w:t>
      </w:r>
      <w:r w:rsidRPr="009C6532">
        <w:t>이 건설을 위해 소유주의 이름으로</w:t>
      </w:r>
      <w:r>
        <w:rPr>
          <w:rFonts w:hint="eastAsia"/>
        </w:rPr>
        <w:t xml:space="preserve"> </w:t>
      </w:r>
      <w:r w:rsidRPr="009C6532">
        <w:t>시</w:t>
      </w:r>
      <w:r>
        <w:rPr>
          <w:rFonts w:hint="eastAsia"/>
        </w:rPr>
        <w:t>에</w:t>
      </w:r>
      <w:r w:rsidRPr="009C6532">
        <w:t xml:space="preserve"> 허가</w:t>
      </w:r>
      <w:r>
        <w:rPr>
          <w:rFonts w:hint="eastAsia"/>
        </w:rPr>
        <w:t>를</w:t>
      </w:r>
      <w:r w:rsidRPr="009C6532">
        <w:t xml:space="preserve"> 신청하고 inspection</w:t>
      </w:r>
      <w:r>
        <w:rPr>
          <w:rFonts w:hint="eastAsia"/>
        </w:rPr>
        <w:t>을</w:t>
      </w:r>
      <w:r w:rsidRPr="009C6532">
        <w:t xml:space="preserve"> 받아야합니다</w:t>
      </w:r>
    </w:p>
    <w:p w:rsidR="001E01DC" w:rsidRDefault="001E01DC" w:rsidP="001E01DC">
      <w:r>
        <w:t>Article 6 – Substantial Completion and Punch List</w:t>
      </w:r>
    </w:p>
    <w:p w:rsidR="00F7346A" w:rsidRDefault="00F7346A" w:rsidP="001E01DC">
      <w:r w:rsidRPr="00F7346A">
        <w:rPr>
          <w:rFonts w:hint="eastAsia"/>
        </w:rPr>
        <w:t>실질적인</w:t>
      </w:r>
      <w:r w:rsidRPr="00F7346A">
        <w:t xml:space="preserve"> 완료 및 펀치리스트</w:t>
      </w:r>
    </w:p>
    <w:p w:rsidR="001E01DC" w:rsidRDefault="001E01DC" w:rsidP="001E01DC">
      <w:r>
        <w:t xml:space="preserve">6.1.   Contractor will provide notice to Owner when the Construction Project is substantially complete.  Owner will inspect the Construction Project within </w:t>
      </w:r>
      <w:r w:rsidR="0081705E">
        <w:t>3days</w:t>
      </w:r>
      <w:r>
        <w:t xml:space="preserve"> after receiving such notice and deliver to Contractor a “punch list” of deficiencies found on the Construction Project.  Contractor will promptly correct the matters identified on the punch list</w:t>
      </w:r>
    </w:p>
    <w:p w:rsidR="000450D0" w:rsidRDefault="00F7346A" w:rsidP="001E01DC">
      <w:r w:rsidRPr="00F7346A">
        <w:rPr>
          <w:rFonts w:hint="eastAsia"/>
        </w:rPr>
        <w:t>계약자는</w:t>
      </w:r>
      <w:r w:rsidRPr="00F7346A">
        <w:t xml:space="preserve"> 건설 프로젝트가 실질적으로 완료되면 소유자에게 통지합니다. 소유자는 그러한 </w:t>
      </w:r>
    </w:p>
    <w:p w:rsidR="00F7346A" w:rsidRDefault="00F7346A" w:rsidP="001E01DC">
      <w:r w:rsidRPr="00F7346A">
        <w:t>통지를</w:t>
      </w:r>
      <w:r w:rsidR="000450D0">
        <w:rPr>
          <w:rFonts w:hint="eastAsia"/>
        </w:rPr>
        <w:t xml:space="preserve"> </w:t>
      </w:r>
      <w:r w:rsidRPr="00F7346A">
        <w:t xml:space="preserve">받은 후 3 일 이내에 건설 프로젝트를 검사하고 건설 프로젝트에서 발견 된 결함의 </w:t>
      </w:r>
      <w:proofErr w:type="gramStart"/>
      <w:r w:rsidRPr="00F7346A">
        <w:t>"</w:t>
      </w:r>
      <w:r>
        <w:rPr>
          <w:rFonts w:hint="eastAsia"/>
        </w:rPr>
        <w:t>미결리스트</w:t>
      </w:r>
      <w:r w:rsidRPr="00F7346A">
        <w:t>"</w:t>
      </w:r>
      <w:r w:rsidR="000450D0">
        <w:t xml:space="preserve"> </w:t>
      </w:r>
      <w:r w:rsidRPr="00F7346A">
        <w:t>를</w:t>
      </w:r>
      <w:proofErr w:type="gramEnd"/>
      <w:r w:rsidRPr="00F7346A">
        <w:t xml:space="preserve"> 계약자에게 전달합니다. 계약자는 펀치리스트에서 확인 된 사항을 즉시 수정합니다</w:t>
      </w:r>
    </w:p>
    <w:p w:rsidR="001E01DC" w:rsidRDefault="001E01DC" w:rsidP="001E01DC">
      <w:r>
        <w:t xml:space="preserve">Article </w:t>
      </w:r>
      <w:r w:rsidR="0081705E">
        <w:t>7</w:t>
      </w:r>
      <w:r>
        <w:t xml:space="preserve"> – General terms</w:t>
      </w:r>
    </w:p>
    <w:p w:rsidR="001E01DC" w:rsidRDefault="001A47A1" w:rsidP="001E01DC">
      <w:r>
        <w:t>7</w:t>
      </w:r>
      <w:r w:rsidR="001E01DC">
        <w:t>.</w:t>
      </w:r>
      <w:r w:rsidR="00F7346A">
        <w:t>1</w:t>
      </w:r>
      <w:r w:rsidR="001E01DC">
        <w:t>.   Any notice required or permitted under the terms of this Construction Contract shall be provided to the contact information set forth in Article 1, above.</w:t>
      </w:r>
    </w:p>
    <w:p w:rsidR="000450D0" w:rsidRDefault="00F7346A" w:rsidP="000450D0">
      <w:r w:rsidRPr="00F7346A">
        <w:rPr>
          <w:rFonts w:hint="eastAsia"/>
        </w:rPr>
        <w:t>이</w:t>
      </w:r>
      <w:r w:rsidRPr="00F7346A">
        <w:t xml:space="preserve"> 건설 계약의 조건에 따라 요구되거나 허용되는 통지는 상기 제 1 조에 규정 된 연락처 </w:t>
      </w:r>
    </w:p>
    <w:p w:rsidR="00F7346A" w:rsidRDefault="00F7346A" w:rsidP="000450D0">
      <w:r w:rsidRPr="00F7346A">
        <w:t>정보</w:t>
      </w:r>
      <w:r>
        <w:rPr>
          <w:rFonts w:hint="eastAsia"/>
        </w:rPr>
        <w:t>로</w:t>
      </w:r>
      <w:r w:rsidR="000450D0">
        <w:rPr>
          <w:rFonts w:hint="eastAsia"/>
        </w:rPr>
        <w:t xml:space="preserve"> </w:t>
      </w:r>
      <w:r>
        <w:rPr>
          <w:rFonts w:hint="eastAsia"/>
        </w:rPr>
        <w:t xml:space="preserve">연락 하여야 </w:t>
      </w:r>
      <w:r w:rsidRPr="00F7346A">
        <w:t>한다</w:t>
      </w:r>
    </w:p>
    <w:p w:rsidR="001E01DC" w:rsidRDefault="001A47A1" w:rsidP="001E01DC">
      <w:r>
        <w:t>7</w:t>
      </w:r>
      <w:r w:rsidR="001E01DC">
        <w:t>.</w:t>
      </w:r>
      <w:r w:rsidR="00F7346A">
        <w:t>2</w:t>
      </w:r>
      <w:r w:rsidR="001E01DC">
        <w:t>.   This Construction Contract, and the documents incorporated herein at Section 1.4, and any change orders created per the process outlined in Section 4.1, represent the entire agreement between the Parties and can only be modified in writing signed and dated by both Parties.</w:t>
      </w:r>
    </w:p>
    <w:p w:rsidR="001E01DC" w:rsidRDefault="00F7346A" w:rsidP="001E01DC">
      <w:r w:rsidRPr="00F7346A">
        <w:rPr>
          <w:rFonts w:hint="eastAsia"/>
        </w:rPr>
        <w:lastRenderedPageBreak/>
        <w:t>이</w:t>
      </w:r>
      <w:r w:rsidRPr="00F7346A">
        <w:t xml:space="preserve"> </w:t>
      </w:r>
      <w:r>
        <w:rPr>
          <w:rFonts w:hint="eastAsia"/>
        </w:rPr>
        <w:t>공사</w:t>
      </w:r>
      <w:r w:rsidRPr="00F7346A">
        <w:t xml:space="preserve"> 계약서 및 1.4 절에 포함 된 문서와 4.1 절에 요약 된 절차에 따라 작성된 변경 </w:t>
      </w:r>
      <w:r w:rsidR="00FF61B2">
        <w:rPr>
          <w:rFonts w:hint="eastAsia"/>
        </w:rPr>
        <w:t>요청서는</w:t>
      </w:r>
      <w:r w:rsidRPr="00F7346A">
        <w:t xml:space="preserve"> 양 당사자 간의 완전한 합의를 나타내며 양 당사자가 서명하고 날짜를 기입 한 서면으로 만 수정할 수 있습니다</w:t>
      </w:r>
    </w:p>
    <w:p w:rsidR="001E01DC" w:rsidRDefault="001E01DC" w:rsidP="001E01DC">
      <w:r>
        <w:t xml:space="preserve"> </w:t>
      </w:r>
    </w:p>
    <w:p w:rsidR="000450D0" w:rsidRDefault="000450D0" w:rsidP="001E01DC">
      <w:pPr>
        <w:rPr>
          <w:rFonts w:hint="eastAsia"/>
        </w:rPr>
      </w:pPr>
    </w:p>
    <w:p w:rsidR="002A2DAB" w:rsidRDefault="002A2DAB" w:rsidP="001E01DC">
      <w:pPr>
        <w:rPr>
          <w:rFonts w:hint="eastAsia"/>
        </w:rPr>
      </w:pPr>
    </w:p>
    <w:p w:rsidR="002A2DAB" w:rsidRDefault="002A2DAB" w:rsidP="001E01DC">
      <w:pPr>
        <w:rPr>
          <w:rFonts w:hint="eastAsia"/>
        </w:rPr>
      </w:pPr>
    </w:p>
    <w:p w:rsidR="002A2DAB" w:rsidRDefault="002A2DAB" w:rsidP="001E01DC">
      <w:bookmarkStart w:id="1" w:name="_GoBack"/>
      <w:bookmarkEnd w:id="1"/>
    </w:p>
    <w:p w:rsidR="001E01DC" w:rsidRDefault="001E01DC" w:rsidP="001E01DC">
      <w:proofErr w:type="gramStart"/>
      <w:r>
        <w:t>Executed by the Parties on the date indicated below.</w:t>
      </w:r>
      <w:proofErr w:type="gramEnd"/>
    </w:p>
    <w:p w:rsidR="001E01DC" w:rsidRDefault="001E01DC" w:rsidP="001E01DC"/>
    <w:p w:rsidR="001E01DC" w:rsidRDefault="001E01DC" w:rsidP="001E01DC">
      <w:r>
        <w:t>[OWNER SIGN DATE</w:t>
      </w:r>
      <w:proofErr w:type="gramStart"/>
      <w:r>
        <w:t xml:space="preserve">]  </w:t>
      </w:r>
      <w:r w:rsidR="00AE7943">
        <w:t>:</w:t>
      </w:r>
      <w:proofErr w:type="gramEnd"/>
      <w:r w:rsidR="00AE7943">
        <w:t xml:space="preserve"> </w:t>
      </w:r>
      <w:r>
        <w:t xml:space="preserve">                             ______________________________</w:t>
      </w:r>
    </w:p>
    <w:p w:rsidR="001E01DC" w:rsidRDefault="001E01DC" w:rsidP="001E01DC">
      <w:r>
        <w:t xml:space="preserve">                                                         [</w:t>
      </w:r>
      <w:r w:rsidR="00AE7943">
        <w:t xml:space="preserve">                     </w:t>
      </w:r>
      <w:r>
        <w:t>]</w:t>
      </w:r>
    </w:p>
    <w:p w:rsidR="001E01DC" w:rsidRDefault="001E01DC" w:rsidP="001E01DC"/>
    <w:p w:rsidR="001E01DC" w:rsidRDefault="001E01DC" w:rsidP="001E01DC">
      <w:r>
        <w:t>[CONTRACTOR SIGN DATE</w:t>
      </w:r>
      <w:proofErr w:type="gramStart"/>
      <w:r>
        <w:t xml:space="preserve">] </w:t>
      </w:r>
      <w:r w:rsidR="00AE7943">
        <w:t>:</w:t>
      </w:r>
      <w:proofErr w:type="gramEnd"/>
      <w:r w:rsidR="00AE7943">
        <w:t xml:space="preserve"> </w:t>
      </w:r>
      <w:r>
        <w:t xml:space="preserve">                </w:t>
      </w:r>
      <w:r w:rsidR="00FF61B2">
        <w:t xml:space="preserve">       </w:t>
      </w:r>
      <w:r>
        <w:t xml:space="preserve">  _______________________________</w:t>
      </w:r>
    </w:p>
    <w:p w:rsidR="001A47A1" w:rsidRDefault="001E01DC" w:rsidP="001A47A1">
      <w:pPr>
        <w:ind w:left="6200" w:hangingChars="3100" w:hanging="6200"/>
      </w:pPr>
      <w:r>
        <w:t xml:space="preserve">                                                              </w:t>
      </w:r>
      <w:proofErr w:type="spellStart"/>
      <w:r w:rsidR="001A47A1">
        <w:t>Koisus</w:t>
      </w:r>
      <w:proofErr w:type="spellEnd"/>
      <w:r w:rsidR="001A47A1">
        <w:t xml:space="preserve"> </w:t>
      </w:r>
      <w:proofErr w:type="spellStart"/>
      <w:r w:rsidR="001A47A1">
        <w:t>Inc</w:t>
      </w:r>
      <w:proofErr w:type="spellEnd"/>
    </w:p>
    <w:p w:rsidR="00254736" w:rsidRPr="001E01DC" w:rsidRDefault="001A47A1" w:rsidP="00FF61B2">
      <w:pPr>
        <w:ind w:leftChars="2900" w:left="6200" w:hangingChars="200" w:hanging="400"/>
      </w:pPr>
      <w:r>
        <w:t xml:space="preserve">President </w:t>
      </w:r>
      <w:r w:rsidR="003905AA">
        <w:t xml:space="preserve">  </w:t>
      </w:r>
      <w:r>
        <w:t>Jimmy Lee</w:t>
      </w:r>
    </w:p>
    <w:sectPr w:rsidR="00254736" w:rsidRPr="001E01DC">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C4" w:rsidRDefault="007836C4" w:rsidP="00C90160">
      <w:pPr>
        <w:spacing w:after="0" w:line="240" w:lineRule="auto"/>
      </w:pPr>
      <w:r>
        <w:separator/>
      </w:r>
    </w:p>
  </w:endnote>
  <w:endnote w:type="continuationSeparator" w:id="0">
    <w:p w:rsidR="007836C4" w:rsidRDefault="007836C4" w:rsidP="00C9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dobe 명조 Std M">
    <w:panose1 w:val="00000000000000000000"/>
    <w:charset w:val="81"/>
    <w:family w:val="roman"/>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C4" w:rsidRDefault="007836C4" w:rsidP="00C90160">
      <w:pPr>
        <w:spacing w:after="0" w:line="240" w:lineRule="auto"/>
      </w:pPr>
      <w:r>
        <w:separator/>
      </w:r>
    </w:p>
  </w:footnote>
  <w:footnote w:type="continuationSeparator" w:id="0">
    <w:p w:rsidR="007836C4" w:rsidRDefault="007836C4" w:rsidP="00C90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60" w:rsidRDefault="00C90160" w:rsidP="00C90160">
    <w:pPr>
      <w:pStyle w:val="a3"/>
      <w:ind w:firstLineChars="300" w:firstLine="600"/>
    </w:pPr>
    <w:r>
      <w:rPr>
        <w:noProof/>
      </w:rPr>
      <w:drawing>
        <wp:anchor distT="0" distB="0" distL="114300" distR="114300" simplePos="0" relativeHeight="251658240" behindDoc="1" locked="0" layoutInCell="1" allowOverlap="1">
          <wp:simplePos x="0" y="0"/>
          <wp:positionH relativeFrom="margin">
            <wp:posOffset>1873250</wp:posOffset>
          </wp:positionH>
          <wp:positionV relativeFrom="paragraph">
            <wp:posOffset>-184785</wp:posOffset>
          </wp:positionV>
          <wp:extent cx="1530350" cy="483235"/>
          <wp:effectExtent l="0" t="0" r="0" b="0"/>
          <wp:wrapTight wrapText="bothSides">
            <wp:wrapPolygon edited="0">
              <wp:start x="2151" y="852"/>
              <wp:lineTo x="269" y="16179"/>
              <wp:lineTo x="807" y="17882"/>
              <wp:lineTo x="4033" y="17882"/>
              <wp:lineTo x="20704" y="15327"/>
              <wp:lineTo x="20704" y="5961"/>
              <wp:lineTo x="3764" y="852"/>
              <wp:lineTo x="2151" y="852"/>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30350" cy="483235"/>
                  </a:xfrm>
                  <a:prstGeom prst="rect">
                    <a:avLst/>
                  </a:prstGeom>
                </pic:spPr>
              </pic:pic>
            </a:graphicData>
          </a:graphic>
          <wp14:sizeRelH relativeFrom="page">
            <wp14:pctWidth>0</wp14:pctWidth>
          </wp14:sizeRelH>
          <wp14:sizeRelV relativeFrom="page">
            <wp14:pctHeight>0</wp14:pctHeight>
          </wp14:sizeRelV>
        </wp:anchor>
      </w:drawing>
    </w:r>
    <w:r w:rsidRPr="00C90160">
      <w:t xml:space="preserve"> </w:t>
    </w:r>
    <w:bookmarkStart w:id="2" w:name="_Hlk519802271"/>
    <w:bookmarkStart w:id="3" w:name="_Hlk519802272"/>
  </w:p>
  <w:p w:rsidR="00C90160" w:rsidRPr="00C90160" w:rsidRDefault="00C90160" w:rsidP="00C90160">
    <w:pPr>
      <w:pStyle w:val="a3"/>
      <w:ind w:firstLineChars="900" w:firstLine="1800"/>
      <w:rPr>
        <w:rFonts w:ascii="Adobe 명조 Std M" w:eastAsia="Adobe 명조 Std M" w:hAnsi="Adobe 명조 Std M"/>
      </w:rPr>
    </w:pPr>
    <w:r w:rsidRPr="00C90160">
      <w:rPr>
        <w:rFonts w:ascii="Adobe 명조 Std M" w:eastAsia="Adobe 명조 Std M" w:hAnsi="Adobe 명조 Std M"/>
      </w:rPr>
      <w:t>1050 Lakes Drive, #225   West Covina, CA 91790</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DC"/>
    <w:rsid w:val="000450D0"/>
    <w:rsid w:val="00085F00"/>
    <w:rsid w:val="000B2DFF"/>
    <w:rsid w:val="001A47A1"/>
    <w:rsid w:val="001E01DC"/>
    <w:rsid w:val="001F7489"/>
    <w:rsid w:val="00221B87"/>
    <w:rsid w:val="00254736"/>
    <w:rsid w:val="002A2DAB"/>
    <w:rsid w:val="002B1504"/>
    <w:rsid w:val="002B3E57"/>
    <w:rsid w:val="003905AA"/>
    <w:rsid w:val="003A3270"/>
    <w:rsid w:val="003F4CDA"/>
    <w:rsid w:val="006B679D"/>
    <w:rsid w:val="00706474"/>
    <w:rsid w:val="00711C3F"/>
    <w:rsid w:val="00712A71"/>
    <w:rsid w:val="007836C4"/>
    <w:rsid w:val="0081705E"/>
    <w:rsid w:val="008D52E6"/>
    <w:rsid w:val="00980B1E"/>
    <w:rsid w:val="009C6532"/>
    <w:rsid w:val="00A659C4"/>
    <w:rsid w:val="00AC6BFF"/>
    <w:rsid w:val="00AE7943"/>
    <w:rsid w:val="00B575F9"/>
    <w:rsid w:val="00B819AD"/>
    <w:rsid w:val="00BA24C5"/>
    <w:rsid w:val="00BA7927"/>
    <w:rsid w:val="00BD5669"/>
    <w:rsid w:val="00C90160"/>
    <w:rsid w:val="00CF4459"/>
    <w:rsid w:val="00E960E3"/>
    <w:rsid w:val="00F7346A"/>
    <w:rsid w:val="00FF6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3F4CDA"/>
  </w:style>
  <w:style w:type="paragraph" w:styleId="a3">
    <w:name w:val="header"/>
    <w:basedOn w:val="a"/>
    <w:link w:val="Char"/>
    <w:uiPriority w:val="99"/>
    <w:unhideWhenUsed/>
    <w:rsid w:val="00C90160"/>
    <w:pPr>
      <w:tabs>
        <w:tab w:val="center" w:pos="4513"/>
        <w:tab w:val="right" w:pos="9026"/>
      </w:tabs>
      <w:snapToGrid w:val="0"/>
    </w:pPr>
  </w:style>
  <w:style w:type="character" w:customStyle="1" w:styleId="Char">
    <w:name w:val="머리글 Char"/>
    <w:basedOn w:val="a0"/>
    <w:link w:val="a3"/>
    <w:uiPriority w:val="99"/>
    <w:rsid w:val="00C90160"/>
  </w:style>
  <w:style w:type="paragraph" w:styleId="a4">
    <w:name w:val="footer"/>
    <w:basedOn w:val="a"/>
    <w:link w:val="Char0"/>
    <w:uiPriority w:val="99"/>
    <w:unhideWhenUsed/>
    <w:rsid w:val="00C90160"/>
    <w:pPr>
      <w:tabs>
        <w:tab w:val="center" w:pos="4513"/>
        <w:tab w:val="right" w:pos="9026"/>
      </w:tabs>
      <w:snapToGrid w:val="0"/>
    </w:pPr>
  </w:style>
  <w:style w:type="character" w:customStyle="1" w:styleId="Char0">
    <w:name w:val="바닥글 Char"/>
    <w:basedOn w:val="a0"/>
    <w:link w:val="a4"/>
    <w:uiPriority w:val="99"/>
    <w:rsid w:val="00C90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3F4CDA"/>
  </w:style>
  <w:style w:type="paragraph" w:styleId="a3">
    <w:name w:val="header"/>
    <w:basedOn w:val="a"/>
    <w:link w:val="Char"/>
    <w:uiPriority w:val="99"/>
    <w:unhideWhenUsed/>
    <w:rsid w:val="00C90160"/>
    <w:pPr>
      <w:tabs>
        <w:tab w:val="center" w:pos="4513"/>
        <w:tab w:val="right" w:pos="9026"/>
      </w:tabs>
      <w:snapToGrid w:val="0"/>
    </w:pPr>
  </w:style>
  <w:style w:type="character" w:customStyle="1" w:styleId="Char">
    <w:name w:val="머리글 Char"/>
    <w:basedOn w:val="a0"/>
    <w:link w:val="a3"/>
    <w:uiPriority w:val="99"/>
    <w:rsid w:val="00C90160"/>
  </w:style>
  <w:style w:type="paragraph" w:styleId="a4">
    <w:name w:val="footer"/>
    <w:basedOn w:val="a"/>
    <w:link w:val="Char0"/>
    <w:uiPriority w:val="99"/>
    <w:unhideWhenUsed/>
    <w:rsid w:val="00C90160"/>
    <w:pPr>
      <w:tabs>
        <w:tab w:val="center" w:pos="4513"/>
        <w:tab w:val="right" w:pos="9026"/>
      </w:tabs>
      <w:snapToGrid w:val="0"/>
    </w:pPr>
  </w:style>
  <w:style w:type="character" w:customStyle="1" w:styleId="Char0">
    <w:name w:val="바닥글 Char"/>
    <w:basedOn w:val="a0"/>
    <w:link w:val="a4"/>
    <w:uiPriority w:val="99"/>
    <w:rsid w:val="00C9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C714-6DB0-41E8-8D73-45AB1F11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981</Words>
  <Characters>5593</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dc:description/>
  <cp:lastModifiedBy>president</cp:lastModifiedBy>
  <cp:revision>4</cp:revision>
  <dcterms:created xsi:type="dcterms:W3CDTF">2018-07-20T05:42:00Z</dcterms:created>
  <dcterms:modified xsi:type="dcterms:W3CDTF">2018-08-04T01:27:00Z</dcterms:modified>
</cp:coreProperties>
</file>